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9" w:rsidRDefault="00721209" w:rsidP="00721209">
      <w:pPr>
        <w:jc w:val="center"/>
      </w:pPr>
      <w:r>
        <w:rPr>
          <w:noProof/>
          <w:lang w:val="en-US"/>
        </w:rPr>
        <w:drawing>
          <wp:inline distT="0" distB="0" distL="0" distR="0">
            <wp:extent cx="1688066" cy="755026"/>
            <wp:effectExtent l="0" t="0" r="0" b="6985"/>
            <wp:docPr id="1" name="Picture 1" descr="Macintosh HD:Users:gm:Desktop:loga:axxos_log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m:Desktop:loga:axxos_log_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66" cy="7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09" w:rsidRDefault="00721209"/>
    <w:p w:rsidR="00721209" w:rsidRDefault="00721209"/>
    <w:p w:rsidR="00721209" w:rsidRDefault="00721209"/>
    <w:p w:rsidR="00721209" w:rsidRDefault="00721209"/>
    <w:p w:rsidR="00721209" w:rsidRPr="00721209" w:rsidRDefault="00721209" w:rsidP="00721209">
      <w:pPr>
        <w:jc w:val="center"/>
        <w:rPr>
          <w:sz w:val="28"/>
          <w:szCs w:val="28"/>
        </w:rPr>
      </w:pPr>
      <w:r w:rsidRPr="00721209">
        <w:rPr>
          <w:sz w:val="28"/>
          <w:szCs w:val="28"/>
        </w:rPr>
        <w:t>DOPORUČENÍ</w:t>
      </w:r>
    </w:p>
    <w:p w:rsidR="00721209" w:rsidRDefault="00721209">
      <w:bookmarkStart w:id="0" w:name="_GoBack"/>
      <w:bookmarkEnd w:id="0"/>
    </w:p>
    <w:p w:rsidR="00721209" w:rsidRDefault="00721209"/>
    <w:p w:rsidR="008457E1" w:rsidRDefault="00721209">
      <w:r w:rsidRPr="00721209">
        <w:t xml:space="preserve">Lucie Becková pracuje u AXXOS </w:t>
      </w:r>
      <w:proofErr w:type="spellStart"/>
      <w:r w:rsidRPr="00721209">
        <w:t>Hotels</w:t>
      </w:r>
      <w:proofErr w:type="spellEnd"/>
      <w:r w:rsidRPr="00721209">
        <w:t xml:space="preserve"> &amp; </w:t>
      </w:r>
      <w:proofErr w:type="spellStart"/>
      <w:r w:rsidRPr="00721209">
        <w:t>Resorts</w:t>
      </w:r>
      <w:proofErr w:type="spellEnd"/>
      <w:r w:rsidRPr="00721209">
        <w:t xml:space="preserve"> již 5 let. Nastoupila do pozice </w:t>
      </w:r>
      <w:proofErr w:type="spellStart"/>
      <w:r w:rsidRPr="00721209">
        <w:t>spa</w:t>
      </w:r>
      <w:proofErr w:type="spellEnd"/>
      <w:r w:rsidRPr="00721209">
        <w:t xml:space="preserve"> </w:t>
      </w:r>
      <w:proofErr w:type="spellStart"/>
      <w:r w:rsidRPr="00721209">
        <w:t>assistant</w:t>
      </w:r>
      <w:proofErr w:type="spellEnd"/>
      <w:r w:rsidRPr="00721209">
        <w:t xml:space="preserve">, kdy se následně po roce posunula na pozici </w:t>
      </w:r>
      <w:proofErr w:type="spellStart"/>
      <w:r w:rsidRPr="00721209">
        <w:t>Spa</w:t>
      </w:r>
      <w:proofErr w:type="spellEnd"/>
      <w:r w:rsidRPr="00721209">
        <w:t xml:space="preserve"> </w:t>
      </w:r>
      <w:proofErr w:type="spellStart"/>
      <w:r w:rsidRPr="00721209">
        <w:t>manager</w:t>
      </w:r>
      <w:proofErr w:type="spellEnd"/>
      <w:r w:rsidRPr="00721209">
        <w:t xml:space="preserve"> - a to na jednom z nejuznávanějších karlovarských lázeňských hotelů - </w:t>
      </w:r>
      <w:proofErr w:type="spellStart"/>
      <w:r w:rsidRPr="00721209">
        <w:t>St.Joseph</w:t>
      </w:r>
      <w:proofErr w:type="spellEnd"/>
      <w:r w:rsidRPr="00721209">
        <w:t xml:space="preserve"> ROYAL REGENT (4*superior). V loňském roce přijala naši nabídku na pozici ředitelky jiného našeho lázeňského hotelu v Karlových Varech, a to </w:t>
      </w:r>
      <w:proofErr w:type="spellStart"/>
      <w:r w:rsidRPr="00721209">
        <w:t>Spa</w:t>
      </w:r>
      <w:proofErr w:type="spellEnd"/>
      <w:r w:rsidRPr="00721209">
        <w:t xml:space="preserve"> hotelu OLYMPIA (4* superior). Přechod na novou pozici s vrcholnou odpovědností ředitele zvládla </w:t>
      </w:r>
      <w:proofErr w:type="spellStart"/>
      <w:r w:rsidRPr="00721209">
        <w:t>sl.Becková</w:t>
      </w:r>
      <w:proofErr w:type="spellEnd"/>
      <w:r w:rsidRPr="00721209">
        <w:t xml:space="preserve"> velmi rychle. V pozici ředitelky jednoho z významných karlovarských lázeňských hotelů má na starosti řízení kompletního provozu hotelu </w:t>
      </w:r>
      <w:proofErr w:type="spellStart"/>
      <w:r w:rsidRPr="00721209">
        <w:t>vč.lázeňského</w:t>
      </w:r>
      <w:proofErr w:type="spellEnd"/>
      <w:r w:rsidRPr="00721209">
        <w:t xml:space="preserve"> úseku a v kooperaci s obchodní ředitelkou AXXOS </w:t>
      </w:r>
      <w:proofErr w:type="spellStart"/>
      <w:r w:rsidRPr="00721209">
        <w:t>Hotels</w:t>
      </w:r>
      <w:proofErr w:type="spellEnd"/>
      <w:r w:rsidRPr="00721209">
        <w:t xml:space="preserve"> &amp; </w:t>
      </w:r>
      <w:proofErr w:type="spellStart"/>
      <w:r w:rsidRPr="00721209">
        <w:t>Resorts</w:t>
      </w:r>
      <w:proofErr w:type="spellEnd"/>
      <w:r w:rsidRPr="00721209">
        <w:t xml:space="preserve"> také sales &amp; marketing.  S ohledem na svůj věk vykazuje dlouhodobě vysokou míru profesní kompetentnosti, řídících a manažerských schopností i </w:t>
      </w:r>
      <w:proofErr w:type="spellStart"/>
      <w:r w:rsidRPr="00721209">
        <w:t>leadershipu</w:t>
      </w:r>
      <w:proofErr w:type="spellEnd"/>
      <w:r w:rsidRPr="00721209">
        <w:t>. Vyznačuje se mimo jiné nadstandardní důsledností, svědomitostí, spolehlivostí a pečlivostí. Vůči svým kolegům a podřízeným uplatňuje svůj vysoce vyvinutý smysl pro spravedlnost</w:t>
      </w:r>
    </w:p>
    <w:p w:rsidR="00721209" w:rsidRDefault="00721209"/>
    <w:p w:rsidR="00721209" w:rsidRDefault="00721209">
      <w:r>
        <w:t xml:space="preserve">Vzhledem k výše uvedenému jednoznačně doporučuji </w:t>
      </w:r>
      <w:proofErr w:type="spellStart"/>
      <w:r>
        <w:t>Luciii</w:t>
      </w:r>
      <w:proofErr w:type="spellEnd"/>
      <w:r>
        <w:t xml:space="preserve"> Beckovou na výroční cenu Mladý manažer roku</w:t>
      </w:r>
    </w:p>
    <w:p w:rsidR="00721209" w:rsidRDefault="00721209"/>
    <w:p w:rsidR="00721209" w:rsidRDefault="00721209"/>
    <w:p w:rsidR="00721209" w:rsidRDefault="00721209"/>
    <w:p w:rsidR="00721209" w:rsidRDefault="00721209">
      <w:r>
        <w:t>Jan Motlík</w:t>
      </w:r>
    </w:p>
    <w:p w:rsidR="00721209" w:rsidRDefault="00721209"/>
    <w:p w:rsidR="00721209" w:rsidRDefault="00721209" w:rsidP="00721209"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721209" w:rsidRDefault="00721209" w:rsidP="00721209">
      <w:r>
        <w:t xml:space="preserve">AXXOS </w:t>
      </w:r>
      <w:proofErr w:type="spellStart"/>
      <w:r>
        <w:t>Hotels</w:t>
      </w:r>
      <w:proofErr w:type="spellEnd"/>
      <w:r>
        <w:t xml:space="preserve"> &amp; </w:t>
      </w:r>
      <w:proofErr w:type="spellStart"/>
      <w:r>
        <w:t>Resorts</w:t>
      </w:r>
      <w:proofErr w:type="spellEnd"/>
    </w:p>
    <w:p w:rsidR="00721209" w:rsidRDefault="00721209"/>
    <w:sectPr w:rsidR="00721209" w:rsidSect="005D7C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09"/>
    <w:rsid w:val="005D7CE1"/>
    <w:rsid w:val="00721209"/>
    <w:rsid w:val="008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A2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0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09"/>
    <w:rPr>
      <w:rFonts w:ascii="Lucida Grande CE" w:hAnsi="Lucida Grande CE" w:cs="Lucida Grande C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0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09"/>
    <w:rPr>
      <w:rFonts w:ascii="Lucida Grande CE" w:hAnsi="Lucida Grande CE" w:cs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Macintosh Word</Application>
  <DocSecurity>0</DocSecurity>
  <Lines>8</Lines>
  <Paragraphs>2</Paragraphs>
  <ScaleCrop>false</ScaleCrop>
  <Company>Axxos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Motlik</dc:creator>
  <cp:keywords/>
  <dc:description/>
  <cp:lastModifiedBy>Jan Motlik</cp:lastModifiedBy>
  <cp:revision>1</cp:revision>
  <dcterms:created xsi:type="dcterms:W3CDTF">2015-07-09T13:22:00Z</dcterms:created>
  <dcterms:modified xsi:type="dcterms:W3CDTF">2015-07-09T13:25:00Z</dcterms:modified>
</cp:coreProperties>
</file>